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СИМОН ЭВАЛЬД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родился </w:t>
      </w:r>
      <w:r>
        <w:rPr>
          <w:rFonts w:ascii="Arial" w:hAnsi="Arial" w:cs="Arial"/>
          <w:sz w:val="24"/>
          <w:sz-cs w:val="24"/>
          <w:color w:val="222222"/>
        </w:rPr>
        <w:t xml:space="preserve">в 1996 г.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окончил </w:t>
      </w:r>
      <w:r>
        <w:rPr>
          <w:rFonts w:ascii="Arial" w:hAnsi="Arial" w:cs="Arial"/>
          <w:sz w:val="24"/>
          <w:sz-cs w:val="24"/>
          <w:color w:val="222222"/>
        </w:rPr>
        <w:t xml:space="preserve">РГИСИ (факультет актерского искусства и режиссуры, курс Г.Козлова) в 2017 г.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волосы</w:t>
      </w:r>
      <w:r>
        <w:rPr>
          <w:rFonts w:ascii="Arial" w:hAnsi="Arial" w:cs="Arial"/>
          <w:sz w:val="24"/>
          <w:sz-cs w:val="24"/>
          <w:color w:val="222222"/>
        </w:rPr>
        <w:t xml:space="preserve"> темно-русые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глаза</w:t>
      </w:r>
      <w:r>
        <w:rPr>
          <w:rFonts w:ascii="Arial" w:hAnsi="Arial" w:cs="Arial"/>
          <w:sz w:val="24"/>
          <w:sz-cs w:val="24"/>
          <w:color w:val="222222"/>
        </w:rPr>
        <w:t xml:space="preserve"> серо-голубые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рост </w:t>
      </w:r>
      <w:r>
        <w:rPr>
          <w:rFonts w:ascii="Arial" w:hAnsi="Arial" w:cs="Arial"/>
          <w:sz w:val="24"/>
          <w:sz-cs w:val="24"/>
          <w:color w:val="222222"/>
        </w:rPr>
        <w:t xml:space="preserve">179,00 см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телосложение </w:t>
      </w:r>
      <w:r>
        <w:rPr>
          <w:rFonts w:ascii="Arial" w:hAnsi="Arial" w:cs="Arial"/>
          <w:sz w:val="24"/>
          <w:sz-cs w:val="24"/>
          <w:color w:val="222222"/>
        </w:rPr>
        <w:t xml:space="preserve">спортивное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музыка </w:t>
      </w:r>
      <w:r>
        <w:rPr>
          <w:rFonts w:ascii="Arial" w:hAnsi="Arial" w:cs="Arial"/>
          <w:sz w:val="24"/>
          <w:sz-cs w:val="24"/>
          <w:color w:val="222222"/>
        </w:rPr>
        <w:t xml:space="preserve">танец (брейк-данс) 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дополнительные навыки </w:t>
      </w:r>
      <w:r>
        <w:rPr>
          <w:rFonts w:ascii="Arial" w:hAnsi="Arial" w:cs="Arial"/>
          <w:sz w:val="24"/>
          <w:sz-cs w:val="24"/>
          <w:color w:val="222222"/>
        </w:rPr>
        <w:t xml:space="preserve">боевое самбо (проф.), горные лыжи, футбол, волейбол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языки </w:t>
      </w:r>
      <w:r>
        <w:rPr>
          <w:rFonts w:ascii="Arial" w:hAnsi="Arial" w:cs="Arial"/>
          <w:sz w:val="24"/>
          <w:sz-cs w:val="24"/>
          <w:color w:val="222222"/>
        </w:rPr>
        <w:t xml:space="preserve">английский (может изъясняться)</w:t>
      </w:r>
    </w:p>
    <w:p>
      <w:pPr/>
      <w:r>
        <w:rPr>
          <w:rFonts w:ascii="Arial" w:hAnsi="Arial" w:cs="Arial"/>
          <w:sz w:val="24"/>
          <w:sz-cs w:val="24"/>
          <w:color w:val="222222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фильмы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спектакли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2017 Мастер и Маргарита</w:t>
      </w:r>
      <w:r>
        <w:rPr>
          <w:rFonts w:ascii="Arial" w:hAnsi="Arial" w:cs="Arial"/>
          <w:sz w:val="24"/>
          <w:sz-cs w:val="24"/>
          <w:color w:val="222222"/>
        </w:rPr>
        <w:t xml:space="preserve"> (Театр «Мастерская», реж. Григорий Козлов) </w:t>
      </w:r>
      <w:r>
        <w:rPr>
          <w:rFonts w:ascii="Arial" w:hAnsi="Arial" w:cs="Arial"/>
          <w:sz w:val="24"/>
          <w:sz-cs w:val="24"/>
          <w:i/>
          <w:color w:val="222222"/>
        </w:rPr>
        <w:t xml:space="preserve">Иуда</w:t>
      </w:r>
      <w:r>
        <w:rPr>
          <w:rFonts w:ascii="Arial" w:hAnsi="Arial" w:cs="Arial"/>
          <w:sz w:val="24"/>
          <w:sz-cs w:val="24"/>
          <w:color w:val="222222"/>
        </w:rPr>
        <w:t xml:space="preserve">, </w:t>
      </w:r>
      <w:r>
        <w:rPr>
          <w:rFonts w:ascii="Arial" w:hAnsi="Arial" w:cs="Arial"/>
          <w:sz w:val="24"/>
          <w:sz-cs w:val="24"/>
          <w:i/>
          <w:color w:val="222222"/>
        </w:rPr>
        <w:t xml:space="preserve">Варенуха</w:t>
      </w:r>
      <w:r>
        <w:rPr>
          <w:rFonts w:ascii="Arial" w:hAnsi="Arial" w:cs="Arial"/>
          <w:sz w:val="24"/>
          <w:sz-cs w:val="24"/>
          <w:color w:val="222222"/>
        </w:rPr>
        <w:t xml:space="preserve">, </w:t>
      </w:r>
      <w:r>
        <w:rPr>
          <w:rFonts w:ascii="Arial" w:hAnsi="Arial" w:cs="Arial"/>
          <w:sz w:val="24"/>
          <w:sz-cs w:val="24"/>
          <w:i/>
          <w:color w:val="222222"/>
        </w:rPr>
        <w:t xml:space="preserve">Сладкий</w:t>
      </w:r>
      <w:r>
        <w:rPr>
          <w:rFonts w:ascii="Arial" w:hAnsi="Arial" w:cs="Arial"/>
          <w:sz w:val="24"/>
          <w:sz-cs w:val="24"/>
          <w:color w:val="222222"/>
        </w:rPr>
        <w:t xml:space="preserve">, </w:t>
      </w:r>
      <w:r>
        <w:rPr>
          <w:rFonts w:ascii="Arial" w:hAnsi="Arial" w:cs="Arial"/>
          <w:sz w:val="24"/>
          <w:sz-cs w:val="24"/>
          <w:i/>
          <w:color w:val="222222"/>
        </w:rPr>
        <w:t xml:space="preserve">доктор в клинике</w:t>
      </w:r>
    </w:p>
    <w:p>
      <w:pPr/>
      <w:r>
        <w:rPr>
          <w:rFonts w:ascii="Arial" w:hAnsi="Arial" w:cs="Arial"/>
          <w:sz w:val="24"/>
          <w:sz-cs w:val="24"/>
          <w:i/>
          <w:color w:val="222222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фильмы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2018 Никто, кроме нас, тв </w:t>
      </w:r>
      <w:r>
        <w:rPr>
          <w:rFonts w:ascii="Arial" w:hAnsi="Arial" w:cs="Arial"/>
          <w:sz w:val="24"/>
          <w:sz-cs w:val="24"/>
          <w:color w:val="222222"/>
        </w:rPr>
        <w:t xml:space="preserve">(реж. Рано Кубаева)</w:t>
      </w:r>
      <w:r>
        <w:rPr>
          <w:rFonts w:ascii="Arial" w:hAnsi="Arial" w:cs="Arial"/>
          <w:sz w:val="24"/>
          <w:sz-cs w:val="24"/>
          <w:i/>
          <w:color w:val="222222"/>
        </w:rPr>
        <w:t xml:space="preserve"> Юра</w:t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Керосинофф</dc:creator>
</cp:coreProperties>
</file>

<file path=docProps/meta.xml><?xml version="1.0" encoding="utf-8"?>
<meta xmlns="http://schemas.apple.com/cocoa/2006/metadata">
  <generator>CocoaOOXMLWriter/1671</generator>
</meta>
</file>